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517" w:rsidRDefault="00E44517" w:rsidP="00E44517">
      <w:pPr>
        <w:pStyle w:val="Stopka"/>
        <w:jc w:val="right"/>
        <w:rPr>
          <w:color w:val="auto"/>
        </w:rPr>
      </w:pPr>
      <w:r>
        <w:rPr>
          <w:color w:val="auto"/>
        </w:rPr>
        <w:t>Załącznik nr 2</w:t>
      </w:r>
    </w:p>
    <w:p w:rsidR="00E44517" w:rsidRDefault="00E44517" w:rsidP="00E44517">
      <w:pPr>
        <w:pStyle w:val="Stopka"/>
        <w:jc w:val="right"/>
        <w:rPr>
          <w:color w:val="auto"/>
        </w:rPr>
      </w:pPr>
    </w:p>
    <w:p w:rsidR="00E44517" w:rsidRDefault="00E44517" w:rsidP="00E44517">
      <w:pPr>
        <w:pStyle w:val="Stopka"/>
        <w:spacing w:after="240"/>
        <w:rPr>
          <w:color w:val="auto"/>
        </w:rPr>
      </w:pPr>
      <w:r>
        <w:rPr>
          <w:color w:val="auto"/>
        </w:rPr>
        <w:t xml:space="preserve">Tytuł publikacji: </w:t>
      </w:r>
    </w:p>
    <w:p w:rsidR="00E44517" w:rsidRDefault="00E44517" w:rsidP="00E44517">
      <w:pPr>
        <w:pStyle w:val="Stopka"/>
        <w:spacing w:after="240"/>
        <w:rPr>
          <w:color w:val="auto"/>
        </w:rPr>
      </w:pPr>
      <w:r>
        <w:rPr>
          <w:color w:val="auto"/>
        </w:rPr>
        <w:t>Nazwa czasopisma:</w:t>
      </w:r>
    </w:p>
    <w:p w:rsidR="00E44517" w:rsidRDefault="00E44517" w:rsidP="00E44517">
      <w:pPr>
        <w:pStyle w:val="Stopka"/>
        <w:spacing w:after="240"/>
        <w:rPr>
          <w:color w:val="auto"/>
        </w:rPr>
      </w:pPr>
      <w:r>
        <w:rPr>
          <w:color w:val="auto"/>
        </w:rPr>
        <w:t xml:space="preserve">DOI: </w:t>
      </w:r>
    </w:p>
    <w:p w:rsidR="00E44517" w:rsidRDefault="00E44517" w:rsidP="00E44517">
      <w:pPr>
        <w:pStyle w:val="Stopka"/>
        <w:spacing w:after="240"/>
        <w:rPr>
          <w:color w:val="auto"/>
        </w:rPr>
      </w:pPr>
      <w:r>
        <w:rPr>
          <w:color w:val="auto"/>
        </w:rPr>
        <w:t>Wydawnictwo:</w:t>
      </w:r>
    </w:p>
    <w:p w:rsidR="00E44517" w:rsidRDefault="00E44517" w:rsidP="00E44517">
      <w:pPr>
        <w:pStyle w:val="Stopka"/>
        <w:spacing w:after="240"/>
        <w:rPr>
          <w:color w:val="auto"/>
        </w:rPr>
      </w:pPr>
      <w:r>
        <w:rPr>
          <w:color w:val="auto"/>
        </w:rPr>
        <w:t>Opłaty za publikacje:</w:t>
      </w:r>
    </w:p>
    <w:p w:rsidR="00E44517" w:rsidRDefault="00E44517" w:rsidP="00E44517">
      <w:pPr>
        <w:pStyle w:val="Stopka"/>
        <w:numPr>
          <w:ilvl w:val="0"/>
          <w:numId w:val="1"/>
        </w:numPr>
        <w:spacing w:after="240"/>
        <w:rPr>
          <w:color w:val="auto"/>
        </w:rPr>
      </w:pPr>
      <w:r>
        <w:rPr>
          <w:color w:val="auto"/>
        </w:rPr>
        <w:t xml:space="preserve">Publikacja </w:t>
      </w:r>
      <w:proofErr w:type="spellStart"/>
      <w:r>
        <w:rPr>
          <w:color w:val="auto"/>
        </w:rPr>
        <w:t>bezkosztowa</w:t>
      </w:r>
      <w:proofErr w:type="spellEnd"/>
    </w:p>
    <w:p w:rsidR="00E44517" w:rsidRDefault="00E44517" w:rsidP="00E44517">
      <w:pPr>
        <w:pStyle w:val="Stopka"/>
        <w:numPr>
          <w:ilvl w:val="0"/>
          <w:numId w:val="1"/>
        </w:numPr>
        <w:spacing w:after="240"/>
        <w:rPr>
          <w:color w:val="auto"/>
        </w:rPr>
      </w:pPr>
      <w:r>
        <w:rPr>
          <w:color w:val="auto"/>
        </w:rPr>
        <w:t>KZ</w:t>
      </w:r>
    </w:p>
    <w:p w:rsidR="00E44517" w:rsidRDefault="00E44517" w:rsidP="00E44517">
      <w:pPr>
        <w:pStyle w:val="Stopka"/>
        <w:numPr>
          <w:ilvl w:val="0"/>
          <w:numId w:val="1"/>
        </w:numPr>
        <w:spacing w:after="240"/>
        <w:rPr>
          <w:color w:val="auto"/>
        </w:rPr>
      </w:pPr>
      <w:r>
        <w:rPr>
          <w:color w:val="auto"/>
        </w:rPr>
        <w:t>Projekt</w:t>
      </w:r>
    </w:p>
    <w:p w:rsidR="00E44517" w:rsidRDefault="00E44517" w:rsidP="00E44517">
      <w:pPr>
        <w:pStyle w:val="Stopka"/>
        <w:numPr>
          <w:ilvl w:val="0"/>
          <w:numId w:val="1"/>
        </w:numPr>
        <w:spacing w:after="240"/>
        <w:rPr>
          <w:color w:val="auto"/>
        </w:rPr>
      </w:pPr>
      <w:r>
        <w:rPr>
          <w:color w:val="auto"/>
        </w:rPr>
        <w:t>Koszt po stronie innej jednostki</w:t>
      </w:r>
    </w:p>
    <w:p w:rsidR="00E44517" w:rsidRDefault="00E44517" w:rsidP="00E44517">
      <w:pPr>
        <w:pStyle w:val="Stopka"/>
        <w:spacing w:after="240"/>
        <w:rPr>
          <w:color w:val="auto"/>
        </w:rPr>
      </w:pPr>
      <w:r>
        <w:rPr>
          <w:color w:val="auto"/>
        </w:rPr>
        <w:t>Kwota: …………………. zł</w:t>
      </w:r>
    </w:p>
    <w:p w:rsidR="00E44517" w:rsidRDefault="00E44517" w:rsidP="00E44517">
      <w:pPr>
        <w:pStyle w:val="Stopka"/>
        <w:spacing w:after="240"/>
        <w:rPr>
          <w:color w:val="auto"/>
        </w:rPr>
      </w:pPr>
    </w:p>
    <w:p w:rsidR="00E44517" w:rsidRDefault="00E44517" w:rsidP="00E44517">
      <w:pPr>
        <w:pStyle w:val="Stopka"/>
        <w:spacing w:after="240"/>
        <w:rPr>
          <w:color w:val="auto"/>
        </w:rPr>
      </w:pPr>
    </w:p>
    <w:p w:rsidR="00E44517" w:rsidRDefault="00E44517" w:rsidP="00E44517">
      <w:pPr>
        <w:pStyle w:val="Stopka"/>
        <w:spacing w:after="240"/>
        <w:rPr>
          <w:color w:val="auto"/>
        </w:rPr>
      </w:pPr>
      <w:r>
        <w:rPr>
          <w:color w:val="auto"/>
        </w:rPr>
        <w:t>Kwota do podziału: …………………... zł</w:t>
      </w:r>
    </w:p>
    <w:p w:rsidR="00E44517" w:rsidRDefault="00E44517" w:rsidP="00E44517">
      <w:pPr>
        <w:pStyle w:val="Stopka"/>
        <w:rPr>
          <w:color w:val="auto"/>
        </w:rPr>
      </w:pPr>
    </w:p>
    <w:p w:rsidR="00E44517" w:rsidRDefault="00E44517" w:rsidP="00E44517">
      <w:pPr>
        <w:pStyle w:val="Stopka"/>
        <w:rPr>
          <w:color w:val="auto"/>
        </w:rPr>
      </w:pPr>
    </w:p>
    <w:tbl>
      <w:tblPr>
        <w:tblStyle w:val="Tabela-Siatka"/>
        <w:tblW w:w="0" w:type="auto"/>
        <w:tblInd w:w="271" w:type="dxa"/>
        <w:tblLook w:val="04A0" w:firstRow="1" w:lastRow="0" w:firstColumn="1" w:lastColumn="0" w:noHBand="0" w:noVBand="1"/>
      </w:tblPr>
      <w:tblGrid>
        <w:gridCol w:w="536"/>
        <w:gridCol w:w="4746"/>
        <w:gridCol w:w="2964"/>
      </w:tblGrid>
      <w:tr w:rsidR="00E44517" w:rsidTr="00E44517">
        <w:trPr>
          <w:trHeight w:val="35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17" w:rsidRDefault="00E44517">
            <w:pPr>
              <w:pStyle w:val="Stopka"/>
              <w:rPr>
                <w:color w:val="auto"/>
              </w:rPr>
            </w:pPr>
            <w:r>
              <w:rPr>
                <w:color w:val="auto"/>
              </w:rPr>
              <w:t>Lp.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17" w:rsidRDefault="00E44517">
            <w:pPr>
              <w:pStyle w:val="Stopka"/>
              <w:jc w:val="center"/>
              <w:rPr>
                <w:color w:val="auto"/>
              </w:rPr>
            </w:pPr>
            <w:r>
              <w:rPr>
                <w:color w:val="auto"/>
              </w:rPr>
              <w:t>Nazwisko i imię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17" w:rsidRDefault="00E44517">
            <w:pPr>
              <w:pStyle w:val="Stopka"/>
              <w:jc w:val="center"/>
              <w:rPr>
                <w:color w:val="auto"/>
              </w:rPr>
            </w:pPr>
            <w:r>
              <w:rPr>
                <w:color w:val="auto"/>
              </w:rPr>
              <w:t>Kwota</w:t>
            </w:r>
          </w:p>
        </w:tc>
      </w:tr>
      <w:tr w:rsidR="00E44517" w:rsidTr="00E44517">
        <w:trPr>
          <w:trHeight w:val="35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Default="00E44517">
            <w:pPr>
              <w:pStyle w:val="Stopka"/>
              <w:rPr>
                <w:color w:val="auto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Default="00E44517">
            <w:pPr>
              <w:pStyle w:val="Stopka"/>
              <w:rPr>
                <w:color w:val="auto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Default="00E44517">
            <w:pPr>
              <w:pStyle w:val="Stopka"/>
              <w:rPr>
                <w:color w:val="auto"/>
              </w:rPr>
            </w:pPr>
          </w:p>
        </w:tc>
      </w:tr>
      <w:tr w:rsidR="00E44517" w:rsidTr="00E44517">
        <w:trPr>
          <w:trHeight w:val="35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Default="00E44517">
            <w:pPr>
              <w:pStyle w:val="Stopka"/>
              <w:rPr>
                <w:color w:val="auto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Default="00E44517">
            <w:pPr>
              <w:pStyle w:val="Stopka"/>
              <w:rPr>
                <w:color w:val="auto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Default="00E44517">
            <w:pPr>
              <w:pStyle w:val="Stopka"/>
              <w:rPr>
                <w:color w:val="auto"/>
              </w:rPr>
            </w:pPr>
          </w:p>
        </w:tc>
      </w:tr>
      <w:tr w:rsidR="00E44517" w:rsidTr="00E44517">
        <w:trPr>
          <w:trHeight w:val="35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Default="00E44517">
            <w:pPr>
              <w:pStyle w:val="Stopka"/>
              <w:rPr>
                <w:color w:val="auto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Default="00E44517">
            <w:pPr>
              <w:pStyle w:val="Stopka"/>
              <w:rPr>
                <w:color w:val="auto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Default="00E44517">
            <w:pPr>
              <w:pStyle w:val="Stopka"/>
              <w:rPr>
                <w:color w:val="auto"/>
              </w:rPr>
            </w:pPr>
          </w:p>
        </w:tc>
      </w:tr>
      <w:tr w:rsidR="00E44517" w:rsidTr="00E44517">
        <w:trPr>
          <w:trHeight w:val="35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Default="00E44517">
            <w:pPr>
              <w:pStyle w:val="Stopka"/>
              <w:rPr>
                <w:color w:val="auto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Default="00E44517">
            <w:pPr>
              <w:pStyle w:val="Stopka"/>
              <w:rPr>
                <w:color w:val="auto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Default="00E44517">
            <w:pPr>
              <w:pStyle w:val="Stopka"/>
              <w:rPr>
                <w:color w:val="auto"/>
              </w:rPr>
            </w:pPr>
          </w:p>
        </w:tc>
      </w:tr>
      <w:tr w:rsidR="00E44517" w:rsidTr="00E44517">
        <w:trPr>
          <w:trHeight w:val="35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Default="00E44517">
            <w:pPr>
              <w:pStyle w:val="Stopka"/>
              <w:rPr>
                <w:color w:val="auto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Default="00E44517">
            <w:pPr>
              <w:pStyle w:val="Stopka"/>
              <w:rPr>
                <w:color w:val="auto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Default="00E44517">
            <w:pPr>
              <w:pStyle w:val="Stopka"/>
              <w:rPr>
                <w:color w:val="auto"/>
              </w:rPr>
            </w:pPr>
          </w:p>
        </w:tc>
      </w:tr>
      <w:tr w:rsidR="00E44517" w:rsidTr="00E44517">
        <w:trPr>
          <w:trHeight w:val="35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Default="00E44517">
            <w:pPr>
              <w:pStyle w:val="Stopka"/>
              <w:rPr>
                <w:color w:val="auto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Default="00E44517">
            <w:pPr>
              <w:pStyle w:val="Stopka"/>
              <w:rPr>
                <w:color w:val="auto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Default="00E44517">
            <w:pPr>
              <w:pStyle w:val="Stopka"/>
              <w:rPr>
                <w:color w:val="auto"/>
              </w:rPr>
            </w:pPr>
          </w:p>
        </w:tc>
      </w:tr>
    </w:tbl>
    <w:p w:rsidR="00E44517" w:rsidRDefault="00E44517" w:rsidP="00E44517">
      <w:pPr>
        <w:pStyle w:val="Stopka"/>
        <w:rPr>
          <w:color w:val="auto"/>
        </w:rPr>
      </w:pPr>
    </w:p>
    <w:p w:rsidR="00E44517" w:rsidRDefault="00E44517" w:rsidP="00E44517"/>
    <w:p w:rsidR="00E44517" w:rsidRDefault="00E44517" w:rsidP="00E44517">
      <w:pPr>
        <w:spacing w:after="240"/>
      </w:pPr>
      <w:proofErr w:type="spellStart"/>
      <w:r>
        <w:t>Podpisy</w:t>
      </w:r>
      <w:proofErr w:type="spellEnd"/>
      <w:r>
        <w:t xml:space="preserve"> </w:t>
      </w:r>
      <w:proofErr w:type="spellStart"/>
      <w:r>
        <w:t>autorów</w:t>
      </w:r>
      <w:proofErr w:type="spellEnd"/>
      <w:r>
        <w:t>:</w:t>
      </w:r>
    </w:p>
    <w:p w:rsidR="00E44517" w:rsidRDefault="00E44517" w:rsidP="00E44517">
      <w:r>
        <w:t>1. …………………………………………………</w:t>
      </w:r>
    </w:p>
    <w:p w:rsidR="00E44517" w:rsidRDefault="00E44517" w:rsidP="00E44517">
      <w:r>
        <w:t>2. …………………………………………………</w:t>
      </w:r>
    </w:p>
    <w:p w:rsidR="00E44517" w:rsidRDefault="00E44517" w:rsidP="00E44517">
      <w:r>
        <w:t>3. …………………………………………………</w:t>
      </w:r>
    </w:p>
    <w:p w:rsidR="00E44517" w:rsidRDefault="00E44517" w:rsidP="00E44517">
      <w:r>
        <w:t>4. ………………………………………………….</w:t>
      </w:r>
    </w:p>
    <w:p w:rsidR="00E44517" w:rsidRDefault="00E44517" w:rsidP="00E44517">
      <w:r>
        <w:t>5. ………………………………………………….</w:t>
      </w:r>
    </w:p>
    <w:p w:rsidR="00E44517" w:rsidRDefault="00E44517" w:rsidP="00E44517">
      <w:r>
        <w:t>6. …………………………………………………..</w:t>
      </w:r>
    </w:p>
    <w:p w:rsidR="005C76A3" w:rsidRDefault="005C76A3">
      <w:bookmarkStart w:id="0" w:name="_GoBack"/>
      <w:bookmarkEnd w:id="0"/>
    </w:p>
    <w:sectPr w:rsidR="005C76A3" w:rsidSect="00E4451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85F5A"/>
    <w:multiLevelType w:val="hybridMultilevel"/>
    <w:tmpl w:val="3BDE13AE"/>
    <w:lvl w:ilvl="0" w:tplc="F8D0C490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25"/>
    <w:rsid w:val="001C3025"/>
    <w:rsid w:val="005C76A3"/>
    <w:rsid w:val="00E4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14644-A16E-412A-8CD3-D4640521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517"/>
    <w:pPr>
      <w:spacing w:line="256" w:lineRule="auto"/>
    </w:pPr>
    <w:rPr>
      <w:rFonts w:ascii="Calibri" w:eastAsia="Calibri" w:hAnsi="Calibri" w:cs="Calibri"/>
      <w:color w:val="000000"/>
      <w:u w:color="00000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link w:val="StopkaZnak"/>
    <w:semiHidden/>
    <w:unhideWhenUsed/>
    <w:rsid w:val="00E4451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u w:color="00000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E44517"/>
    <w:rPr>
      <w:rFonts w:ascii="Calibri" w:eastAsia="Calibri" w:hAnsi="Calibri" w:cs="Calibri"/>
      <w:color w:val="000000"/>
      <w:u w:color="000000"/>
      <w:lang w:eastAsia="pl-PL"/>
    </w:rPr>
  </w:style>
  <w:style w:type="table" w:styleId="Tabela-Siatka">
    <w:name w:val="Table Grid"/>
    <w:basedOn w:val="Standardowy"/>
    <w:uiPriority w:val="39"/>
    <w:rsid w:val="00E4451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9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369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2</cp:revision>
  <dcterms:created xsi:type="dcterms:W3CDTF">2024-08-19T08:31:00Z</dcterms:created>
  <dcterms:modified xsi:type="dcterms:W3CDTF">2024-08-19T08:36:00Z</dcterms:modified>
</cp:coreProperties>
</file>